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Pr="00493216"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493216" w:rsidTr="00493216">
        <w:trPr>
          <w:cantSplit/>
          <w:trHeight w:hRule="exact" w:val="1077"/>
        </w:trPr>
        <w:tc>
          <w:tcPr>
            <w:tcW w:w="415" w:type="pct"/>
            <w:shd w:val="clear" w:color="auto" w:fill="auto"/>
          </w:tcPr>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 </w:t>
            </w:r>
            <w:proofErr w:type="spellStart"/>
            <w:proofErr w:type="gramStart"/>
            <w:r w:rsidRPr="00493216">
              <w:rPr>
                <w:rFonts w:ascii="Times New Roman" w:eastAsia="Calibri" w:hAnsi="Times New Roman" w:cs="Times New Roman"/>
                <w:sz w:val="24"/>
                <w:szCs w:val="24"/>
              </w:rPr>
              <w:t>п</w:t>
            </w:r>
            <w:proofErr w:type="spellEnd"/>
            <w:proofErr w:type="gramEnd"/>
            <w:r w:rsidRPr="00493216">
              <w:rPr>
                <w:rFonts w:ascii="Times New Roman" w:eastAsia="Calibri" w:hAnsi="Times New Roman" w:cs="Times New Roman"/>
                <w:sz w:val="24"/>
                <w:szCs w:val="24"/>
              </w:rPr>
              <w:t>/</w:t>
            </w:r>
            <w:proofErr w:type="spellStart"/>
            <w:r w:rsidRPr="00493216">
              <w:rPr>
                <w:rFonts w:ascii="Times New Roman" w:eastAsia="Calibri" w:hAnsi="Times New Roman" w:cs="Times New Roman"/>
                <w:sz w:val="24"/>
                <w:szCs w:val="24"/>
              </w:rPr>
              <w:t>п</w:t>
            </w:r>
            <w:proofErr w:type="spellEnd"/>
          </w:p>
        </w:tc>
        <w:tc>
          <w:tcPr>
            <w:tcW w:w="1151" w:type="pct"/>
            <w:shd w:val="clear" w:color="auto" w:fill="auto"/>
          </w:tcPr>
          <w:p w:rsidR="00493216" w:rsidRDefault="00493216" w:rsidP="0043627A">
            <w:pPr>
              <w:rPr>
                <w:rFonts w:ascii="Times New Roman" w:eastAsia="Calibri" w:hAnsi="Times New Roman" w:cs="Times New Roman"/>
                <w:sz w:val="24"/>
                <w:szCs w:val="24"/>
              </w:rPr>
            </w:pPr>
          </w:p>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Кадастровый номер</w:t>
            </w:r>
          </w:p>
        </w:tc>
        <w:tc>
          <w:tcPr>
            <w:tcW w:w="2185" w:type="pct"/>
            <w:shd w:val="clear" w:color="auto" w:fill="auto"/>
          </w:tcPr>
          <w:p w:rsidR="00493216" w:rsidRDefault="00493216" w:rsidP="0043627A">
            <w:pPr>
              <w:rPr>
                <w:rFonts w:ascii="Times New Roman" w:eastAsia="Calibri" w:hAnsi="Times New Roman" w:cs="Times New Roman"/>
                <w:sz w:val="24"/>
                <w:szCs w:val="24"/>
              </w:rPr>
            </w:pPr>
          </w:p>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Адрес (местоположение)</w:t>
            </w:r>
            <w:r w:rsidR="0024676A" w:rsidRPr="00493216">
              <w:rPr>
                <w:rFonts w:ascii="Times New Roman" w:eastAsia="Calibri" w:hAnsi="Times New Roman" w:cs="Times New Roman"/>
                <w:sz w:val="24"/>
                <w:szCs w:val="24"/>
              </w:rPr>
              <w:t xml:space="preserve"> объекта</w:t>
            </w:r>
          </w:p>
        </w:tc>
        <w:tc>
          <w:tcPr>
            <w:tcW w:w="1249" w:type="pct"/>
          </w:tcPr>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Дата и время проведения осмотра</w:t>
            </w:r>
          </w:p>
        </w:tc>
      </w:tr>
      <w:tr w:rsidR="00EF72E3" w:rsidRPr="00493216" w:rsidTr="00EF52C7">
        <w:trPr>
          <w:cantSplit/>
          <w:trHeight w:hRule="exact" w:val="1757"/>
        </w:trPr>
        <w:tc>
          <w:tcPr>
            <w:tcW w:w="415" w:type="pct"/>
            <w:shd w:val="clear" w:color="auto" w:fill="auto"/>
          </w:tcPr>
          <w:p w:rsidR="00EF72E3" w:rsidRPr="00493216" w:rsidRDefault="00EF72E3" w:rsidP="0043627A">
            <w:pPr>
              <w:rPr>
                <w:rFonts w:ascii="Times New Roman" w:hAnsi="Times New Roman" w:cs="Times New Roman"/>
                <w:sz w:val="24"/>
                <w:szCs w:val="24"/>
              </w:rPr>
            </w:pPr>
            <w:r w:rsidRPr="00493216">
              <w:rPr>
                <w:rFonts w:ascii="Times New Roman" w:hAnsi="Times New Roman" w:cs="Times New Roman"/>
                <w:sz w:val="24"/>
                <w:szCs w:val="24"/>
              </w:rPr>
              <w:t>1</w:t>
            </w:r>
          </w:p>
        </w:tc>
        <w:tc>
          <w:tcPr>
            <w:tcW w:w="1151" w:type="pct"/>
            <w:shd w:val="clear" w:color="auto" w:fill="auto"/>
          </w:tcPr>
          <w:p w:rsidR="00EF72E3" w:rsidRPr="00493216" w:rsidRDefault="00976611" w:rsidP="00EF52C7">
            <w:pPr>
              <w:rPr>
                <w:rFonts w:ascii="Times New Roman" w:eastAsia="Calibri" w:hAnsi="Times New Roman" w:cs="Times New Roman"/>
                <w:sz w:val="24"/>
                <w:szCs w:val="24"/>
              </w:rPr>
            </w:pPr>
            <w:r w:rsidRPr="00493216">
              <w:rPr>
                <w:rFonts w:ascii="Times New Roman" w:eastAsia="Calibri" w:hAnsi="Times New Roman" w:cs="Times New Roman"/>
                <w:sz w:val="24"/>
                <w:szCs w:val="24"/>
              </w:rPr>
              <w:t>52:18:00</w:t>
            </w:r>
            <w:r w:rsidR="00EF52C7">
              <w:rPr>
                <w:rFonts w:ascii="Times New Roman" w:eastAsia="Calibri" w:hAnsi="Times New Roman" w:cs="Times New Roman"/>
                <w:sz w:val="24"/>
                <w:szCs w:val="24"/>
              </w:rPr>
              <w:t>2</w:t>
            </w:r>
            <w:r w:rsidR="00385838" w:rsidRPr="00493216">
              <w:rPr>
                <w:rFonts w:ascii="Times New Roman" w:eastAsia="Calibri" w:hAnsi="Times New Roman" w:cs="Times New Roman"/>
                <w:sz w:val="24"/>
                <w:szCs w:val="24"/>
              </w:rPr>
              <w:t>0</w:t>
            </w:r>
            <w:r w:rsidR="00EF52C7">
              <w:rPr>
                <w:rFonts w:ascii="Times New Roman" w:eastAsia="Calibri" w:hAnsi="Times New Roman" w:cs="Times New Roman"/>
                <w:sz w:val="24"/>
                <w:szCs w:val="24"/>
              </w:rPr>
              <w:t>062</w:t>
            </w:r>
            <w:r w:rsidRPr="00493216">
              <w:rPr>
                <w:rFonts w:ascii="Times New Roman" w:eastAsia="Calibri" w:hAnsi="Times New Roman" w:cs="Times New Roman"/>
                <w:sz w:val="24"/>
                <w:szCs w:val="24"/>
              </w:rPr>
              <w:t>:</w:t>
            </w:r>
            <w:r w:rsidR="00EF52C7">
              <w:rPr>
                <w:rFonts w:ascii="Times New Roman" w:eastAsia="Calibri" w:hAnsi="Times New Roman" w:cs="Times New Roman"/>
                <w:sz w:val="24"/>
                <w:szCs w:val="24"/>
              </w:rPr>
              <w:t>43</w:t>
            </w:r>
          </w:p>
        </w:tc>
        <w:tc>
          <w:tcPr>
            <w:tcW w:w="2185" w:type="pct"/>
            <w:shd w:val="clear" w:color="auto" w:fill="auto"/>
          </w:tcPr>
          <w:p w:rsidR="00EF72E3" w:rsidRPr="00493216" w:rsidRDefault="00EF52C7" w:rsidP="00EF52C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Российская Федерация, </w:t>
            </w:r>
            <w:r w:rsidR="005B34FC" w:rsidRPr="00493216">
              <w:rPr>
                <w:rFonts w:ascii="Times New Roman" w:eastAsia="Calibri" w:hAnsi="Times New Roman" w:cs="Times New Roman"/>
                <w:sz w:val="24"/>
                <w:szCs w:val="24"/>
              </w:rPr>
              <w:t xml:space="preserve">Нижегородская область, </w:t>
            </w:r>
            <w:r>
              <w:rPr>
                <w:rFonts w:ascii="Times New Roman" w:eastAsia="Calibri" w:hAnsi="Times New Roman" w:cs="Times New Roman"/>
                <w:sz w:val="24"/>
                <w:szCs w:val="24"/>
              </w:rPr>
              <w:t xml:space="preserve">городской округ </w:t>
            </w:r>
            <w:r w:rsidR="00151267" w:rsidRPr="00493216">
              <w:rPr>
                <w:rFonts w:ascii="Times New Roman" w:eastAsia="Calibri" w:hAnsi="Times New Roman" w:cs="Times New Roman"/>
                <w:sz w:val="24"/>
                <w:szCs w:val="24"/>
              </w:rPr>
              <w:t xml:space="preserve">город Нижний Новгород, </w:t>
            </w:r>
            <w:r>
              <w:rPr>
                <w:rFonts w:ascii="Times New Roman" w:eastAsia="Calibri" w:hAnsi="Times New Roman" w:cs="Times New Roman"/>
                <w:sz w:val="24"/>
                <w:szCs w:val="24"/>
              </w:rPr>
              <w:t>город Нижний Новгород</w:t>
            </w:r>
            <w:proofErr w:type="gramStart"/>
            <w:r>
              <w:rPr>
                <w:rFonts w:ascii="Times New Roman" w:eastAsia="Calibri" w:hAnsi="Times New Roman" w:cs="Times New Roman"/>
                <w:sz w:val="24"/>
                <w:szCs w:val="24"/>
              </w:rPr>
              <w:t xml:space="preserve"> ,</w:t>
            </w:r>
            <w:proofErr w:type="gramEnd"/>
            <w:r w:rsidR="005B34FC" w:rsidRPr="00493216">
              <w:rPr>
                <w:rFonts w:ascii="Times New Roman" w:eastAsia="Calibri" w:hAnsi="Times New Roman" w:cs="Times New Roman"/>
                <w:sz w:val="24"/>
                <w:szCs w:val="24"/>
              </w:rPr>
              <w:t xml:space="preserve"> </w:t>
            </w:r>
            <w:r w:rsidR="0043627A" w:rsidRPr="00493216">
              <w:rPr>
                <w:rFonts w:ascii="Times New Roman" w:eastAsia="Calibri" w:hAnsi="Times New Roman" w:cs="Times New Roman"/>
                <w:sz w:val="24"/>
                <w:szCs w:val="24"/>
              </w:rPr>
              <w:t xml:space="preserve">ул. </w:t>
            </w:r>
            <w:r>
              <w:rPr>
                <w:rFonts w:ascii="Times New Roman" w:eastAsia="Calibri" w:hAnsi="Times New Roman" w:cs="Times New Roman"/>
                <w:sz w:val="24"/>
                <w:szCs w:val="24"/>
              </w:rPr>
              <w:t>Бригадная, д.10</w:t>
            </w:r>
          </w:p>
        </w:tc>
        <w:tc>
          <w:tcPr>
            <w:tcW w:w="1249" w:type="pct"/>
          </w:tcPr>
          <w:p w:rsidR="00D30751" w:rsidRPr="00493216" w:rsidRDefault="00EF52C7" w:rsidP="0043627A">
            <w:pPr>
              <w:rPr>
                <w:rFonts w:ascii="Times New Roman" w:hAnsi="Times New Roman" w:cs="Times New Roman"/>
                <w:sz w:val="24"/>
                <w:szCs w:val="24"/>
              </w:rPr>
            </w:pPr>
            <w:r>
              <w:rPr>
                <w:rFonts w:ascii="Times New Roman" w:hAnsi="Times New Roman" w:cs="Times New Roman"/>
                <w:sz w:val="24"/>
                <w:szCs w:val="24"/>
              </w:rPr>
              <w:t>10</w:t>
            </w:r>
            <w:r w:rsidR="00D30751" w:rsidRPr="00493216">
              <w:rPr>
                <w:rFonts w:ascii="Times New Roman" w:hAnsi="Times New Roman" w:cs="Times New Roman"/>
                <w:sz w:val="24"/>
                <w:szCs w:val="24"/>
              </w:rPr>
              <w:t>.</w:t>
            </w:r>
            <w:r w:rsidR="00493216" w:rsidRPr="00493216">
              <w:rPr>
                <w:rFonts w:ascii="Times New Roman" w:hAnsi="Times New Roman" w:cs="Times New Roman"/>
                <w:sz w:val="24"/>
                <w:szCs w:val="24"/>
              </w:rPr>
              <w:t>1</w:t>
            </w:r>
            <w:r w:rsidR="00D30751" w:rsidRPr="00493216">
              <w:rPr>
                <w:rFonts w:ascii="Times New Roman" w:hAnsi="Times New Roman" w:cs="Times New Roman"/>
                <w:sz w:val="24"/>
                <w:szCs w:val="24"/>
              </w:rPr>
              <w:t>0.2023</w:t>
            </w:r>
          </w:p>
          <w:p w:rsidR="00826EE9" w:rsidRPr="00493216" w:rsidRDefault="00826EE9" w:rsidP="0043627A">
            <w:pPr>
              <w:rPr>
                <w:rFonts w:ascii="Times New Roman" w:hAnsi="Times New Roman" w:cs="Times New Roman"/>
                <w:sz w:val="24"/>
                <w:szCs w:val="24"/>
              </w:rPr>
            </w:pPr>
            <w:r w:rsidRPr="00493216">
              <w:rPr>
                <w:rFonts w:ascii="Times New Roman" w:hAnsi="Times New Roman" w:cs="Times New Roman"/>
                <w:sz w:val="24"/>
                <w:szCs w:val="24"/>
              </w:rPr>
              <w:t>09.00-16.00</w:t>
            </w:r>
          </w:p>
        </w:tc>
      </w:tr>
    </w:tbl>
    <w:p w:rsidR="00D176DD" w:rsidRPr="00493216" w:rsidRDefault="00EF52C7"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roofErr w:type="gramStart"/>
      <w:r>
        <w:rPr>
          <w:rFonts w:ascii="Times New Roman" w:eastAsia="Times New Roman" w:hAnsi="Times New Roman" w:cs="Times New Roman"/>
          <w:color w:val="212529"/>
          <w:sz w:val="24"/>
          <w:szCs w:val="24"/>
          <w:lang w:eastAsia="ru-RU"/>
        </w:rPr>
        <w:t>Контактный</w:t>
      </w:r>
      <w:proofErr w:type="gramEnd"/>
      <w:r>
        <w:rPr>
          <w:rFonts w:ascii="Times New Roman" w:eastAsia="Times New Roman" w:hAnsi="Times New Roman" w:cs="Times New Roman"/>
          <w:color w:val="212529"/>
          <w:sz w:val="24"/>
          <w:szCs w:val="24"/>
          <w:lang w:eastAsia="ru-RU"/>
        </w:rPr>
        <w:t xml:space="preserve"> тел.</w:t>
      </w:r>
      <w:r w:rsidRPr="00493216">
        <w:rPr>
          <w:rFonts w:ascii="Times New Roman" w:eastAsia="Times New Roman" w:hAnsi="Times New Roman" w:cs="Times New Roman"/>
          <w:color w:val="212529"/>
          <w:sz w:val="24"/>
          <w:szCs w:val="24"/>
          <w:lang w:eastAsia="ru-RU"/>
        </w:rPr>
        <w:t>222</w:t>
      </w:r>
      <w:r>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22</w:t>
      </w:r>
      <w:r>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65</w:t>
      </w:r>
      <w:r>
        <w:rPr>
          <w:rFonts w:ascii="Times New Roman" w:eastAsia="Times New Roman" w:hAnsi="Times New Roman" w:cs="Times New Roman"/>
          <w:color w:val="212529"/>
          <w:sz w:val="24"/>
          <w:szCs w:val="24"/>
          <w:lang w:eastAsia="ru-RU"/>
        </w:rPr>
        <w:t xml:space="preserve"> - </w:t>
      </w:r>
      <w:r w:rsidR="00D176DD" w:rsidRPr="00493216">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w:t>
      </w:r>
    </w:p>
    <w:p w:rsidR="00EF52C7" w:rsidRPr="00493216" w:rsidRDefault="00EF52C7">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sectPr w:rsidR="00EF52C7" w:rsidRPr="00493216"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216" w:rsidRDefault="00493216" w:rsidP="00826EE9">
      <w:pPr>
        <w:spacing w:after="0" w:line="240" w:lineRule="auto"/>
      </w:pPr>
      <w:r>
        <w:separator/>
      </w:r>
    </w:p>
  </w:endnote>
  <w:endnote w:type="continuationSeparator" w:id="1">
    <w:p w:rsidR="00493216" w:rsidRDefault="00493216"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216" w:rsidRDefault="00493216" w:rsidP="00826EE9">
      <w:pPr>
        <w:spacing w:after="0" w:line="240" w:lineRule="auto"/>
      </w:pPr>
      <w:r>
        <w:separator/>
      </w:r>
    </w:p>
  </w:footnote>
  <w:footnote w:type="continuationSeparator" w:id="1">
    <w:p w:rsidR="00493216" w:rsidRDefault="00493216"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90B7C"/>
    <w:rsid w:val="000A13D0"/>
    <w:rsid w:val="000B75BE"/>
    <w:rsid w:val="00151267"/>
    <w:rsid w:val="00160FFC"/>
    <w:rsid w:val="00185383"/>
    <w:rsid w:val="001F7E41"/>
    <w:rsid w:val="00205643"/>
    <w:rsid w:val="0022204B"/>
    <w:rsid w:val="002247FF"/>
    <w:rsid w:val="0024676A"/>
    <w:rsid w:val="0025731C"/>
    <w:rsid w:val="0026450D"/>
    <w:rsid w:val="002B50BC"/>
    <w:rsid w:val="002C2840"/>
    <w:rsid w:val="002D2C5B"/>
    <w:rsid w:val="002D590B"/>
    <w:rsid w:val="002E65EB"/>
    <w:rsid w:val="002E6A8F"/>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81A0B"/>
    <w:rsid w:val="005916FF"/>
    <w:rsid w:val="00597B98"/>
    <w:rsid w:val="005B34FC"/>
    <w:rsid w:val="005C1C96"/>
    <w:rsid w:val="005C50A5"/>
    <w:rsid w:val="005E5F83"/>
    <w:rsid w:val="006056CC"/>
    <w:rsid w:val="00622038"/>
    <w:rsid w:val="00654E09"/>
    <w:rsid w:val="00717972"/>
    <w:rsid w:val="00722833"/>
    <w:rsid w:val="007E56C6"/>
    <w:rsid w:val="00826EE9"/>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AE449E"/>
    <w:rsid w:val="00B01CA7"/>
    <w:rsid w:val="00B445BE"/>
    <w:rsid w:val="00B53252"/>
    <w:rsid w:val="00BA12D2"/>
    <w:rsid w:val="00BA432F"/>
    <w:rsid w:val="00BC4F2C"/>
    <w:rsid w:val="00BF2532"/>
    <w:rsid w:val="00C30CCD"/>
    <w:rsid w:val="00C37933"/>
    <w:rsid w:val="00C73A1C"/>
    <w:rsid w:val="00CA3D23"/>
    <w:rsid w:val="00CC163B"/>
    <w:rsid w:val="00D176DD"/>
    <w:rsid w:val="00D30751"/>
    <w:rsid w:val="00D56876"/>
    <w:rsid w:val="00D57693"/>
    <w:rsid w:val="00D9065F"/>
    <w:rsid w:val="00DD2E28"/>
    <w:rsid w:val="00DF7E3B"/>
    <w:rsid w:val="00E43161"/>
    <w:rsid w:val="00E45FB4"/>
    <w:rsid w:val="00E65C6D"/>
    <w:rsid w:val="00EE32FD"/>
    <w:rsid w:val="00EF52C7"/>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2023-10-04T11:56:00Z</dcterms:created>
  <dcterms:modified xsi:type="dcterms:W3CDTF">2023-10-04T11:56:00Z</dcterms:modified>
</cp:coreProperties>
</file>